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D51E2" w14:textId="0C67752B" w:rsidR="003C7A20" w:rsidRDefault="003C7A20" w:rsidP="003C7A20">
      <w:pPr>
        <w:spacing w:after="0"/>
        <w:jc w:val="center"/>
        <w:rPr>
          <w:b/>
          <w:bCs/>
          <w:szCs w:val="28"/>
        </w:rPr>
      </w:pPr>
      <w:r>
        <w:rPr>
          <w:b/>
          <w:bCs/>
          <w:szCs w:val="28"/>
        </w:rPr>
        <w:t>Список основных баз практик по специальност</w:t>
      </w:r>
      <w:r w:rsidR="00EA75C6">
        <w:rPr>
          <w:b/>
          <w:bCs/>
          <w:szCs w:val="28"/>
        </w:rPr>
        <w:t>и</w:t>
      </w:r>
      <w:r>
        <w:rPr>
          <w:b/>
          <w:bCs/>
          <w:szCs w:val="28"/>
        </w:rPr>
        <w:t xml:space="preserve"> (направлени</w:t>
      </w:r>
      <w:r w:rsidR="00EA75C6">
        <w:rPr>
          <w:b/>
          <w:bCs/>
          <w:szCs w:val="28"/>
        </w:rPr>
        <w:t>ю</w:t>
      </w:r>
      <w:r>
        <w:rPr>
          <w:b/>
          <w:bCs/>
          <w:szCs w:val="28"/>
        </w:rPr>
        <w:t xml:space="preserve"> подготовки):</w:t>
      </w:r>
    </w:p>
    <w:p w14:paraId="38C6C93B" w14:textId="2AF24C6F" w:rsidR="003C7A20" w:rsidRDefault="003C7A20" w:rsidP="003C7A20">
      <w:pPr>
        <w:spacing w:after="0"/>
        <w:jc w:val="center"/>
        <w:rPr>
          <w:b/>
          <w:bCs/>
          <w:szCs w:val="28"/>
        </w:rPr>
      </w:pPr>
      <w:r>
        <w:rPr>
          <w:b/>
          <w:bCs/>
          <w:szCs w:val="28"/>
        </w:rPr>
        <w:t>Техническое обслуживание и ремонт автотранспортных средств</w:t>
      </w:r>
    </w:p>
    <w:p w14:paraId="3D229F1F" w14:textId="77777777" w:rsidR="003C7A20" w:rsidRDefault="003C7A20" w:rsidP="003C7A20">
      <w:pPr>
        <w:spacing w:after="0"/>
        <w:jc w:val="center"/>
        <w:rPr>
          <w:b/>
          <w:bCs/>
          <w:szCs w:val="28"/>
        </w:rPr>
      </w:pPr>
    </w:p>
    <w:tbl>
      <w:tblPr>
        <w:tblStyle w:val="ad"/>
        <w:tblW w:w="15941" w:type="dxa"/>
        <w:jc w:val="center"/>
        <w:tblInd w:w="0" w:type="dxa"/>
        <w:tblLook w:val="04A0" w:firstRow="1" w:lastRow="0" w:firstColumn="1" w:lastColumn="0" w:noHBand="0" w:noVBand="1"/>
      </w:tblPr>
      <w:tblGrid>
        <w:gridCol w:w="550"/>
        <w:gridCol w:w="2605"/>
        <w:gridCol w:w="3570"/>
        <w:gridCol w:w="402"/>
        <w:gridCol w:w="2841"/>
        <w:gridCol w:w="3235"/>
        <w:gridCol w:w="2738"/>
      </w:tblGrid>
      <w:tr w:rsidR="003C7A20" w:rsidRPr="00BC4823" w14:paraId="531FE1C7" w14:textId="77777777" w:rsidTr="00BC4823">
        <w:trPr>
          <w:cantSplit/>
          <w:trHeight w:val="2642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F350F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3879F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Название организации и номер договора о практической подготовке обучающихся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AC50" w14:textId="77777777" w:rsidR="003C7A20" w:rsidRPr="00BC4823" w:rsidRDefault="003C7A20" w:rsidP="00BC4823">
            <w:pPr>
              <w:tabs>
                <w:tab w:val="left" w:pos="3421"/>
              </w:tabs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Наименование и местонахождение баз практик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52D3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Контактное лицо, номер телефона для связи, электронный адрес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F59B8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Примечание</w:t>
            </w:r>
          </w:p>
          <w:p w14:paraId="42A1C56E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(информация об оплате, доставке, предоставлении жилья, питания и 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т.д.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)</w:t>
            </w:r>
          </w:p>
        </w:tc>
      </w:tr>
      <w:tr w:rsidR="003C7A20" w:rsidRPr="00BC4823" w14:paraId="51BA9F99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80D0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6627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«Белгранкорм»</w:t>
            </w:r>
          </w:p>
          <w:p w14:paraId="5C1AE804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№15-02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26.02.2026)</w:t>
            </w:r>
          </w:p>
        </w:tc>
        <w:tc>
          <w:tcPr>
            <w:tcW w:w="4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D96B" w14:textId="12BDC1B8" w:rsidR="003C7A20" w:rsidRPr="00BC4823" w:rsidRDefault="003C7A20" w:rsidP="00BC4823">
            <w:pPr>
              <w:widowControl w:val="0"/>
              <w:suppressAutoHyphens/>
              <w:autoSpaceDE w:val="0"/>
              <w:jc w:val="center"/>
              <w:rPr>
                <w:rStyle w:val="upper"/>
                <w:sz w:val="22"/>
                <w:szCs w:val="22"/>
                <w:lang w:eastAsia="ru-RU"/>
              </w:rPr>
            </w:pPr>
            <w:r w:rsidRPr="00BC4823"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  <w:t>Юридический адрес:</w:t>
            </w:r>
          </w:p>
          <w:p w14:paraId="38F889EE" w14:textId="14BD589C" w:rsidR="003C7A20" w:rsidRPr="00BC4823" w:rsidRDefault="003C7A20" w:rsidP="00BC4823">
            <w:pPr>
              <w:widowControl w:val="0"/>
              <w:suppressAutoHyphens/>
              <w:autoSpaceDE w:val="0"/>
              <w:jc w:val="center"/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  <w:t>Белгородская обл.,</w:t>
            </w:r>
          </w:p>
          <w:p w14:paraId="31D041CF" w14:textId="77777777" w:rsidR="003C7A20" w:rsidRPr="00BC4823" w:rsidRDefault="003C7A20" w:rsidP="00BC4823">
            <w:pPr>
              <w:widowControl w:val="0"/>
              <w:suppressAutoHyphens/>
              <w:autoSpaceDE w:val="0"/>
              <w:jc w:val="center"/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  <w:t>Ракитянский р-н, п. Пролетарский, Борисовское шоссе, д.1</w:t>
            </w:r>
          </w:p>
          <w:p w14:paraId="1D796D94" w14:textId="77777777" w:rsidR="003C7A20" w:rsidRPr="00BC4823" w:rsidRDefault="003C7A20" w:rsidP="00BC4823">
            <w:pPr>
              <w:pStyle w:val="a7"/>
              <w:ind w:left="0"/>
              <w:jc w:val="center"/>
              <w:rPr>
                <w:rFonts w:eastAsia="Times New Roman"/>
                <w:sz w:val="22"/>
                <w:szCs w:val="22"/>
                <w:u w:val="single"/>
                <w:lang w:eastAsia="ar-SA"/>
              </w:rPr>
            </w:pPr>
          </w:p>
          <w:p w14:paraId="566D9643" w14:textId="77777777" w:rsidR="003C7A20" w:rsidRPr="00BC4823" w:rsidRDefault="003C7A20" w:rsidP="00BC4823">
            <w:pPr>
              <w:pStyle w:val="a7"/>
              <w:ind w:left="0"/>
              <w:jc w:val="center"/>
              <w:rPr>
                <w:color w:val="000000" w:themeColor="text1"/>
                <w:sz w:val="22"/>
                <w:szCs w:val="22"/>
                <w:u w:val="single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z w:val="22"/>
                <w:szCs w:val="22"/>
                <w:u w:val="single"/>
                <w:lang w:eastAsia="ar-SA"/>
              </w:rPr>
              <w:t>Структурные подразделения/производственные участки ООО Белгранкорм:</w:t>
            </w:r>
          </w:p>
          <w:p w14:paraId="452A7DD4" w14:textId="77777777" w:rsidR="003C7A20" w:rsidRPr="00BC4823" w:rsidRDefault="003C7A20" w:rsidP="00BC4823">
            <w:pPr>
              <w:pStyle w:val="a7"/>
              <w:numPr>
                <w:ilvl w:val="0"/>
                <w:numId w:val="2"/>
              </w:numPr>
              <w:ind w:left="0" w:firstLine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Транспортное производство</w:t>
            </w:r>
          </w:p>
          <w:p w14:paraId="0A2A00AA" w14:textId="77777777" w:rsidR="003C7A20" w:rsidRPr="00BC4823" w:rsidRDefault="003C7A20" w:rsidP="00BC4823">
            <w:pPr>
              <w:pStyle w:val="a7"/>
              <w:numPr>
                <w:ilvl w:val="0"/>
                <w:numId w:val="2"/>
              </w:numPr>
              <w:ind w:left="0" w:firstLine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П</w:t>
            </w: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роизводство по отлову птицы и санитарной подготовке</w:t>
            </w:r>
          </w:p>
          <w:p w14:paraId="08683AA6" w14:textId="77777777" w:rsidR="003C7A20" w:rsidRPr="00BC4823" w:rsidRDefault="003C7A20" w:rsidP="00BC4823">
            <w:pPr>
              <w:pStyle w:val="a7"/>
              <w:numPr>
                <w:ilvl w:val="0"/>
                <w:numId w:val="2"/>
              </w:numPr>
              <w:ind w:left="0" w:firstLine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Производство ППР «Майский»</w:t>
            </w:r>
          </w:p>
          <w:p w14:paraId="219EB152" w14:textId="77777777" w:rsidR="003C7A20" w:rsidRPr="00BC4823" w:rsidRDefault="003C7A20" w:rsidP="00BC4823">
            <w:pPr>
              <w:pStyle w:val="a7"/>
              <w:numPr>
                <w:ilvl w:val="0"/>
                <w:numId w:val="2"/>
              </w:numPr>
              <w:ind w:left="0" w:firstLine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Производство «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Грузчанское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14:paraId="60056769" w14:textId="77777777" w:rsidR="003C7A20" w:rsidRPr="00BC4823" w:rsidRDefault="003C7A20" w:rsidP="00BC4823">
            <w:pPr>
              <w:pStyle w:val="a7"/>
              <w:numPr>
                <w:ilvl w:val="0"/>
                <w:numId w:val="2"/>
              </w:numPr>
              <w:ind w:left="0" w:firstLine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Производство по инкубированию яиц</w:t>
            </w:r>
          </w:p>
          <w:p w14:paraId="4A5D1211" w14:textId="77777777" w:rsidR="003C7A20" w:rsidRPr="00BC4823" w:rsidRDefault="003C7A20" w:rsidP="00BC4823">
            <w:pPr>
              <w:pStyle w:val="a7"/>
              <w:numPr>
                <w:ilvl w:val="0"/>
                <w:numId w:val="2"/>
              </w:numPr>
              <w:ind w:left="0" w:firstLine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Цех «Ракитное 1» птицефабрики «Ракитянская»</w:t>
            </w:r>
          </w:p>
          <w:p w14:paraId="6F8AF7BB" w14:textId="77777777" w:rsidR="003C7A20" w:rsidRPr="00BC4823" w:rsidRDefault="003C7A20" w:rsidP="00BC4823">
            <w:pPr>
              <w:pStyle w:val="a7"/>
              <w:numPr>
                <w:ilvl w:val="0"/>
                <w:numId w:val="2"/>
              </w:numPr>
              <w:ind w:left="0" w:firstLine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Цех «Ракитное 2» птицефабрики «Ракитянская»</w:t>
            </w:r>
          </w:p>
          <w:p w14:paraId="414EADCE" w14:textId="77777777" w:rsidR="003C7A20" w:rsidRPr="00BC4823" w:rsidRDefault="003C7A20" w:rsidP="00BC4823">
            <w:pPr>
              <w:pStyle w:val="a7"/>
              <w:numPr>
                <w:ilvl w:val="0"/>
                <w:numId w:val="2"/>
              </w:numPr>
              <w:ind w:left="0" w:firstLine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Цех «Ракитное 3» птицефабрики «Ракитянская»</w:t>
            </w:r>
          </w:p>
          <w:p w14:paraId="026E8ED5" w14:textId="77777777" w:rsidR="003C7A20" w:rsidRPr="00BC4823" w:rsidRDefault="003C7A20" w:rsidP="00BC4823">
            <w:pPr>
              <w:pStyle w:val="a7"/>
              <w:numPr>
                <w:ilvl w:val="0"/>
                <w:numId w:val="2"/>
              </w:numPr>
              <w:ind w:left="0" w:firstLine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lastRenderedPageBreak/>
              <w:t>Цех «Ракитное 4» птицефабрики «Ракитянская»</w:t>
            </w:r>
          </w:p>
          <w:p w14:paraId="666A306F" w14:textId="77777777" w:rsidR="003C7A20" w:rsidRPr="00BC4823" w:rsidRDefault="003C7A20" w:rsidP="00BC4823">
            <w:pPr>
              <w:pStyle w:val="a7"/>
              <w:numPr>
                <w:ilvl w:val="0"/>
                <w:numId w:val="2"/>
              </w:numPr>
              <w:ind w:left="0" w:firstLine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Цех «Ракитное 5» птицефабрики «Ракитянская»</w:t>
            </w:r>
          </w:p>
          <w:p w14:paraId="12D0EEDE" w14:textId="77777777" w:rsidR="003C7A20" w:rsidRPr="00BC4823" w:rsidRDefault="003C7A20" w:rsidP="00BC4823">
            <w:pPr>
              <w:pStyle w:val="a7"/>
              <w:numPr>
                <w:ilvl w:val="0"/>
                <w:numId w:val="2"/>
              </w:numPr>
              <w:ind w:left="0" w:firstLine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Цех «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Лопанский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» птицефабрики «Белгородская»</w:t>
            </w:r>
          </w:p>
          <w:p w14:paraId="74686B46" w14:textId="77777777" w:rsidR="003C7A20" w:rsidRPr="00BC4823" w:rsidRDefault="003C7A20" w:rsidP="00BC4823">
            <w:pPr>
              <w:pStyle w:val="a7"/>
              <w:numPr>
                <w:ilvl w:val="0"/>
                <w:numId w:val="2"/>
              </w:numPr>
              <w:ind w:left="0" w:firstLine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Цех «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Яснозоренский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» птицефабрики «Белгородская»</w:t>
            </w:r>
          </w:p>
          <w:p w14:paraId="64E85836" w14:textId="77777777" w:rsidR="003C7A20" w:rsidRPr="00BC4823" w:rsidRDefault="003C7A20" w:rsidP="00BC4823">
            <w:pPr>
              <w:pStyle w:val="a7"/>
              <w:numPr>
                <w:ilvl w:val="0"/>
                <w:numId w:val="2"/>
              </w:numPr>
              <w:ind w:left="0" w:firstLine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Цех «Салтыковский» птицефабрики «Белгородская»</w:t>
            </w:r>
          </w:p>
          <w:p w14:paraId="408CEC27" w14:textId="77777777" w:rsidR="003C7A20" w:rsidRPr="00BC4823" w:rsidRDefault="003C7A20" w:rsidP="00BC4823">
            <w:pPr>
              <w:pStyle w:val="a7"/>
              <w:numPr>
                <w:ilvl w:val="0"/>
                <w:numId w:val="2"/>
              </w:numPr>
              <w:ind w:left="0" w:firstLine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Цех «Шебекинский» птицефабрики «Белгородская»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C7A84" w14:textId="77777777" w:rsidR="003C7A20" w:rsidRPr="00BC4823" w:rsidRDefault="003C7A20" w:rsidP="00BC4823">
            <w:pPr>
              <w:widowControl w:val="0"/>
              <w:suppressAutoHyphens/>
              <w:ind w:firstLine="26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</w:pPr>
          </w:p>
          <w:p w14:paraId="06051ECE" w14:textId="77777777" w:rsidR="003C7A20" w:rsidRPr="00BC4823" w:rsidRDefault="003C7A20" w:rsidP="00BC4823">
            <w:pPr>
              <w:widowControl w:val="0"/>
              <w:suppressAutoHyphens/>
              <w:ind w:firstLine="26"/>
              <w:jc w:val="center"/>
              <w:rPr>
                <w:rStyle w:val="upper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Адрес местонахождения структурных подразделений (производственных участков):</w:t>
            </w:r>
          </w:p>
          <w:p w14:paraId="0D7B7A43" w14:textId="77777777" w:rsidR="003C7A20" w:rsidRPr="00BC4823" w:rsidRDefault="003C7A20" w:rsidP="00BC4823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autoSpaceDE w:val="0"/>
              <w:ind w:left="0" w:firstLine="26"/>
              <w:jc w:val="center"/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Ракитянский р-н, с. Криничное</w:t>
            </w:r>
          </w:p>
          <w:p w14:paraId="550E235F" w14:textId="77777777" w:rsidR="003C7A20" w:rsidRPr="00BC4823" w:rsidRDefault="003C7A20" w:rsidP="00BC4823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autoSpaceDE w:val="0"/>
              <w:ind w:left="0" w:firstLine="26"/>
              <w:jc w:val="center"/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Ракитянский р-н, п. Ракитное, ул. Гагарина, 50</w:t>
            </w:r>
          </w:p>
          <w:p w14:paraId="1A6FD4D9" w14:textId="77777777" w:rsidR="003C7A20" w:rsidRPr="00BC4823" w:rsidRDefault="003C7A20" w:rsidP="00BC4823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autoSpaceDE w:val="0"/>
              <w:ind w:left="0" w:firstLine="26"/>
              <w:jc w:val="center"/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Белгородский р-н, п. Октябрьский</w:t>
            </w:r>
          </w:p>
          <w:p w14:paraId="4F453A6F" w14:textId="77777777" w:rsidR="003C7A20" w:rsidRPr="00BC4823" w:rsidRDefault="003C7A20" w:rsidP="00BC4823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autoSpaceDE w:val="0"/>
              <w:ind w:left="0" w:firstLine="26"/>
              <w:jc w:val="center"/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Борисовский р-н, </w:t>
            </w:r>
            <w:proofErr w:type="gramStart"/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близ  с.</w:t>
            </w:r>
            <w:proofErr w:type="gramEnd"/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Грузское</w:t>
            </w:r>
          </w:p>
          <w:p w14:paraId="2DDF979B" w14:textId="77777777" w:rsidR="003C7A20" w:rsidRPr="00BC4823" w:rsidRDefault="003C7A20" w:rsidP="00BC4823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autoSpaceDE w:val="0"/>
              <w:ind w:left="0" w:firstLine="26"/>
              <w:jc w:val="center"/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Яковлеский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р.н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, близ с.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Завидовка</w:t>
            </w:r>
            <w:proofErr w:type="spellEnd"/>
          </w:p>
          <w:p w14:paraId="75C7E2A2" w14:textId="77777777" w:rsidR="003C7A20" w:rsidRPr="00BC4823" w:rsidRDefault="003C7A20" w:rsidP="00BC4823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autoSpaceDE w:val="0"/>
              <w:ind w:left="0" w:firstLine="26"/>
              <w:jc w:val="center"/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</w:t>
            </w: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lastRenderedPageBreak/>
              <w:t>Ракитянский р-н, п. Ракитное, ул. Гагарина, 50</w:t>
            </w:r>
          </w:p>
          <w:p w14:paraId="104E4C14" w14:textId="77777777" w:rsidR="003C7A20" w:rsidRPr="00BC4823" w:rsidRDefault="003C7A20" w:rsidP="00BC4823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autoSpaceDE w:val="0"/>
              <w:ind w:left="0" w:firstLine="26"/>
              <w:jc w:val="center"/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Ракитянский р-н, с. </w:t>
            </w:r>
            <w:proofErr w:type="spellStart"/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Венгеровка</w:t>
            </w:r>
            <w:proofErr w:type="spellEnd"/>
          </w:p>
          <w:p w14:paraId="26C94C0C" w14:textId="77777777" w:rsidR="003C7A20" w:rsidRPr="00BC4823" w:rsidRDefault="003C7A20" w:rsidP="00BC4823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autoSpaceDE w:val="0"/>
              <w:ind w:left="0" w:firstLine="26"/>
              <w:jc w:val="center"/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Ракитянский р-н, п. Ракитное, Васильевское шоссе</w:t>
            </w:r>
          </w:p>
          <w:p w14:paraId="1377255B" w14:textId="77777777" w:rsidR="003C7A20" w:rsidRPr="00BC4823" w:rsidRDefault="003C7A20" w:rsidP="00BC4823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autoSpaceDE w:val="0"/>
              <w:ind w:left="0" w:firstLine="26"/>
              <w:jc w:val="center"/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Ракитянский р-н, п. </w:t>
            </w:r>
            <w:proofErr w:type="gramStart"/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Ракитное,  Васильевское</w:t>
            </w:r>
            <w:proofErr w:type="gramEnd"/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шоссе</w:t>
            </w:r>
          </w:p>
          <w:p w14:paraId="5CE0C1FD" w14:textId="77777777" w:rsidR="003C7A20" w:rsidRPr="00BC4823" w:rsidRDefault="003C7A20" w:rsidP="00BC4823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autoSpaceDE w:val="0"/>
              <w:ind w:left="0" w:firstLine="26"/>
              <w:jc w:val="center"/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Ракитянский р-н, п. </w:t>
            </w:r>
            <w:proofErr w:type="gramStart"/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Ракитное,  Васильевское</w:t>
            </w:r>
            <w:proofErr w:type="gramEnd"/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шоссе</w:t>
            </w:r>
          </w:p>
          <w:p w14:paraId="357EEE03" w14:textId="77777777" w:rsidR="003C7A20" w:rsidRPr="00BC4823" w:rsidRDefault="003C7A20" w:rsidP="00BC4823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autoSpaceDE w:val="0"/>
              <w:ind w:left="0" w:firstLine="26"/>
              <w:jc w:val="center"/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Белгородский р-н, с. Весёлая Лопань</w:t>
            </w:r>
          </w:p>
          <w:p w14:paraId="617DC088" w14:textId="3EFD04F4" w:rsidR="003C7A20" w:rsidRPr="00BC4823" w:rsidRDefault="003C7A20" w:rsidP="00BC4823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autoSpaceDE w:val="0"/>
              <w:ind w:left="0" w:firstLine="26"/>
              <w:jc w:val="center"/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Белгородский р-н, с. Ясные Зори</w:t>
            </w:r>
          </w:p>
          <w:p w14:paraId="304FFA46" w14:textId="0BB3EBE5" w:rsidR="003C7A20" w:rsidRPr="00BC4823" w:rsidRDefault="003C7A20" w:rsidP="00BC4823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200" w:line="276" w:lineRule="auto"/>
              <w:ind w:left="0" w:firstLine="26"/>
              <w:jc w:val="center"/>
              <w:rPr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Белгородский р-н, с. Салтыково</w:t>
            </w:r>
          </w:p>
          <w:p w14:paraId="0741133E" w14:textId="77777777" w:rsidR="003C7A20" w:rsidRPr="00BC4823" w:rsidRDefault="003C7A20" w:rsidP="00BC4823">
            <w:pPr>
              <w:pStyle w:val="a7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200" w:line="276" w:lineRule="auto"/>
              <w:ind w:left="0" w:firstLine="26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 Шебекинский р-н, с. Новая Таволжанка</w:t>
            </w:r>
          </w:p>
          <w:p w14:paraId="668BF3C2" w14:textId="77777777" w:rsidR="003C7A20" w:rsidRPr="00BC4823" w:rsidRDefault="003C7A20" w:rsidP="00BC4823">
            <w:pPr>
              <w:ind w:firstLine="708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4932" w14:textId="106D6F36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lastRenderedPageBreak/>
              <w:t>Кузнецов Анатолий Иванович,</w:t>
            </w:r>
          </w:p>
          <w:p w14:paraId="58EBD655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89805237835,</w:t>
            </w:r>
          </w:p>
          <w:p w14:paraId="6A8A6C8B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37-69-02, доб.102</w:t>
            </w:r>
          </w:p>
          <w:p w14:paraId="5B72FF63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hyperlink r:id="rId5" w:history="1">
              <w:r w:rsidRPr="00BC4823">
                <w:rPr>
                  <w:rStyle w:val="ac"/>
                  <w:color w:val="000000" w:themeColor="text1"/>
                  <w:sz w:val="22"/>
                  <w:szCs w:val="22"/>
                  <w:lang w:eastAsia="ar-SA"/>
                </w:rPr>
                <w:t>kuznetsov@bezrk.ru</w:t>
              </w:r>
            </w:hyperlink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,</w:t>
            </w:r>
          </w:p>
          <w:p w14:paraId="65BC7292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hyperlink r:id="rId6" w:history="1">
              <w:r w:rsidRPr="00BC4823">
                <w:rPr>
                  <w:rStyle w:val="ac"/>
                  <w:color w:val="000000" w:themeColor="text1"/>
                  <w:sz w:val="22"/>
                  <w:szCs w:val="22"/>
                  <w:lang w:eastAsia="ar-SA"/>
                </w:rPr>
                <w:t>info@bezrk.ru</w:t>
              </w:r>
            </w:hyperlink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,</w:t>
            </w:r>
          </w:p>
          <w:p w14:paraId="098443AD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0842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Оплачиваемая практика, предоставление жилья, трудоустройство</w:t>
            </w:r>
          </w:p>
        </w:tc>
      </w:tr>
      <w:tr w:rsidR="003C7A20" w:rsidRPr="00BC4823" w14:paraId="259ECBB1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7F54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B60C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«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Псельское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14:paraId="25E2C001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№26-03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03.03.2021)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B172" w14:textId="515014E0" w:rsidR="003C7A20" w:rsidRPr="00BC4823" w:rsidRDefault="003C7A20" w:rsidP="00BC4823">
            <w:pPr>
              <w:widowControl w:val="0"/>
              <w:suppressAutoHyphens/>
              <w:ind w:firstLine="26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307910, Курская область, Беловский район, слобода Белая, ул. Журавского, д. 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0160A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Ледовская Оксана Васильевна, 89107305169, 89308577045,</w:t>
            </w:r>
          </w:p>
          <w:p w14:paraId="1E3A5D3E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e</w:t>
            </w: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-</w:t>
            </w: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mail</w:t>
            </w: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:</w:t>
            </w: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 </w:t>
            </w:r>
            <w:hyperlink r:id="rId7" w:tgtFrame="_blank" w:history="1">
              <w:r w:rsidRPr="00BC4823">
                <w:rPr>
                  <w:rStyle w:val="ac"/>
                  <w:color w:val="000000" w:themeColor="text1"/>
                  <w:sz w:val="22"/>
                  <w:szCs w:val="22"/>
                  <w:lang w:val="en-US" w:eastAsia="ar-SA"/>
                </w:rPr>
                <w:t>ledovskaya</w:t>
              </w:r>
              <w:r w:rsidRPr="00BC4823">
                <w:rPr>
                  <w:rStyle w:val="ac"/>
                  <w:color w:val="000000" w:themeColor="text1"/>
                  <w:sz w:val="22"/>
                  <w:szCs w:val="22"/>
                  <w:lang w:eastAsia="ar-SA"/>
                </w:rPr>
                <w:t>@</w:t>
              </w:r>
              <w:r w:rsidRPr="00BC4823">
                <w:rPr>
                  <w:rStyle w:val="ac"/>
                  <w:color w:val="000000" w:themeColor="text1"/>
                  <w:sz w:val="22"/>
                  <w:szCs w:val="22"/>
                  <w:lang w:val="en-US" w:eastAsia="ar-SA"/>
                </w:rPr>
                <w:t>pselskoe</w:t>
              </w:r>
              <w:r w:rsidRPr="00BC4823">
                <w:rPr>
                  <w:rStyle w:val="ac"/>
                  <w:color w:val="000000" w:themeColor="text1"/>
                  <w:sz w:val="22"/>
                  <w:szCs w:val="22"/>
                  <w:lang w:eastAsia="ar-SA"/>
                </w:rPr>
                <w:t>.</w:t>
              </w:r>
              <w:r w:rsidRPr="00BC4823">
                <w:rPr>
                  <w:rStyle w:val="ac"/>
                  <w:color w:val="000000" w:themeColor="text1"/>
                  <w:sz w:val="22"/>
                  <w:szCs w:val="22"/>
                  <w:lang w:val="en-US" w:eastAsia="ar-SA"/>
                </w:rPr>
                <w:t>ru</w:t>
              </w:r>
            </w:hyperlink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7E4AC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Оплачиваемая практика.</w:t>
            </w:r>
          </w:p>
          <w:p w14:paraId="6FAC6975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Предоставляется проживание в гостинице, доставка до работы</w:t>
            </w:r>
          </w:p>
          <w:p w14:paraId="44569894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lastRenderedPageBreak/>
              <w:t>служебным транспортом, бесплатный обед на производстве.</w:t>
            </w:r>
          </w:p>
          <w:p w14:paraId="49282EF8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3C7A20" w:rsidRPr="00BC4823" w14:paraId="151D83B6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18D8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B049E" w14:textId="083DC04D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«Русагро-Инвест»</w:t>
            </w:r>
          </w:p>
          <w:p w14:paraId="152CD554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</w:rPr>
              <w:t>№25-01</w:t>
            </w:r>
            <w:proofErr w:type="gramEnd"/>
            <w:r w:rsidRPr="00BC4823">
              <w:rPr>
                <w:color w:val="000000" w:themeColor="text1"/>
                <w:sz w:val="22"/>
                <w:szCs w:val="22"/>
              </w:rPr>
              <w:t xml:space="preserve"> от 15.01.2021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0A645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308002, Белгородская область, г. Белгород,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пр-кт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Б. Хмельницкого, д. 111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78C17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+7 472 223-18-50</w:t>
            </w:r>
          </w:p>
          <w:p w14:paraId="4EC64544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ia.nikitina@rainvest.ru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C25A9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Оплачиваемая практика</w:t>
            </w:r>
          </w:p>
        </w:tc>
      </w:tr>
      <w:tr w:rsidR="003C7A20" w:rsidRPr="00BC4823" w14:paraId="532B77AD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A340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A8B1" w14:textId="4407052B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ЗАО «СК Короча»</w:t>
            </w:r>
          </w:p>
          <w:p w14:paraId="0F4D4AFF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№10-02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02.02.2021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2D10F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309220, Белгородская область, Корочанский район, тер. Зао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Ск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Короча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AFDAC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Погорелов Николай</w:t>
            </w:r>
          </w:p>
          <w:p w14:paraId="1EC2856E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89803816198</w:t>
            </w:r>
          </w:p>
          <w:p w14:paraId="27858D8D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koroczn31@yandex.ru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423BA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Оплачиваемая практика</w:t>
            </w:r>
          </w:p>
        </w:tc>
      </w:tr>
      <w:tr w:rsidR="003C7A20" w:rsidRPr="00BC4823" w14:paraId="69E920D9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B1146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73B5" w14:textId="5C5E0921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«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Бенталь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14:paraId="384DD952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(№224 от 25.12.2020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EE37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308505, Белгородская область, м. о. Белгородский, с. Никольское, ул. Советская, д. 14Н/1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7C23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ru-RU"/>
              </w:rPr>
            </w:pPr>
            <w:hyperlink r:id="rId8" w:history="1">
              <w:r w:rsidRPr="00BC4823">
                <w:rPr>
                  <w:rStyle w:val="ac"/>
                  <w:rFonts w:eastAsia="Arial"/>
                  <w:color w:val="000000" w:themeColor="text1"/>
                  <w:sz w:val="22"/>
                  <w:szCs w:val="22"/>
                  <w:shd w:val="clear" w:color="auto" w:fill="FFFFFF"/>
                  <w:lang w:eastAsia="ru-RU"/>
                </w:rPr>
                <w:t>+7 916 547-75-13</w:t>
              </w:r>
            </w:hyperlink>
          </w:p>
          <w:p w14:paraId="4BD0217B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  <w:t>litvinovaes@bental.ru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5290" w14:textId="5CF06720" w:rsidR="003C7A20" w:rsidRPr="00BC4823" w:rsidRDefault="00BC4823" w:rsidP="00BC4823">
            <w:pPr>
              <w:jc w:val="center"/>
              <w:textAlignment w:val="bottom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76CBD1D3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0A10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4CA7F" w14:textId="1E910DE8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АО «Краснояружская зерновая компания»</w:t>
            </w:r>
          </w:p>
          <w:p w14:paraId="36095D4D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(№168 от 22.12.2020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33C8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309420, Белгородская область, м. о. Краснояружский, п. Красная Яруга, ул. Парковая, стр. 38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4D35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ru-RU"/>
              </w:rPr>
            </w:pPr>
            <w:hyperlink r:id="rId9" w:history="1">
              <w:r w:rsidRPr="00BC4823">
                <w:rPr>
                  <w:rStyle w:val="ac"/>
                  <w:rFonts w:eastAsia="Arial"/>
                  <w:color w:val="000000" w:themeColor="text1"/>
                  <w:sz w:val="22"/>
                  <w:szCs w:val="22"/>
                  <w:shd w:val="clear" w:color="auto" w:fill="FFFFFF"/>
                  <w:lang w:eastAsia="ru-RU"/>
                </w:rPr>
                <w:t>+7 472 634-54-71</w:t>
              </w:r>
            </w:hyperlink>
          </w:p>
          <w:p w14:paraId="3B46C405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  <w:t>kr.zerno.komp@mail.ru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BE86" w14:textId="5DF831B8" w:rsidR="003C7A20" w:rsidRPr="00BC4823" w:rsidRDefault="00BC4823" w:rsidP="00BC4823">
            <w:pPr>
              <w:jc w:val="center"/>
              <w:textAlignment w:val="bottom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42EDE7FB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7FDF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36FF" w14:textId="3DCF4BBB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ООО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Авентин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-Сервис +</w:t>
            </w:r>
          </w:p>
          <w:p w14:paraId="4DCDBC30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08-04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11.04.2025 г.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95853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308010, Белгородская область, г. Белгород,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пр-кт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Б. Хмельницкого,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зд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. 205Б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E4EA8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ru-RU"/>
              </w:rPr>
            </w:pPr>
            <w:hyperlink r:id="rId10" w:history="1">
              <w:r w:rsidRPr="00BC4823">
                <w:rPr>
                  <w:rStyle w:val="ac"/>
                  <w:rFonts w:eastAsia="Arial"/>
                  <w:color w:val="000000" w:themeColor="text1"/>
                  <w:sz w:val="22"/>
                  <w:szCs w:val="22"/>
                  <w:shd w:val="clear" w:color="auto" w:fill="FFFFFF"/>
                  <w:lang w:eastAsia="ru-RU"/>
                </w:rPr>
                <w:t>+7 472 235-71-71</w:t>
              </w:r>
            </w:hyperlink>
          </w:p>
          <w:p w14:paraId="6D9C4916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</w:pPr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val="en-US" w:eastAsia="ar-SA"/>
              </w:rPr>
              <w:t>o</w:t>
            </w:r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  <w:t>.</w:t>
            </w:r>
            <w:proofErr w:type="spellStart"/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val="en-US" w:eastAsia="ar-SA"/>
              </w:rPr>
              <w:t>nemikin</w:t>
            </w:r>
            <w:proofErr w:type="spellEnd"/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  <w:t>@</w:t>
            </w:r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val="en-US" w:eastAsia="ar-SA"/>
              </w:rPr>
              <w:t>inter</w:t>
            </w:r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  <w:t>-</w:t>
            </w:r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val="en-US" w:eastAsia="ar-SA"/>
              </w:rPr>
              <w:t>bel</w:t>
            </w:r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  <w:t>.</w:t>
            </w:r>
            <w:proofErr w:type="spellStart"/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val="en-US" w:eastAsia="ar-SA"/>
              </w:rPr>
              <w:t>ru</w:t>
            </w:r>
            <w:proofErr w:type="spellEnd"/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CAD4" w14:textId="1598588E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64E40C23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4E2B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89421" w14:textId="5499259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Автоград</w:t>
            </w:r>
          </w:p>
          <w:p w14:paraId="4707548F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05-04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02.04.2021 г.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3CFFB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308002, Белгородская область, г. Белгород, ул. Студенческая, д. 21Г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EDD32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+7 472 221-18-82</w:t>
            </w:r>
          </w:p>
          <w:p w14:paraId="6EC8C1AB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kamaz@kamazcenter.ru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BCA7" w14:textId="108A0AF8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01898978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80C5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2C82E" w14:textId="1243F7D6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«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Дмитротарановский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сахарный завод»</w:t>
            </w:r>
          </w:p>
          <w:p w14:paraId="47C6528B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</w:rPr>
              <w:t>(№242 от 28.12.2020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9836D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308590, Белгородская область, Белгородский район, пгт Октябрьский, ул. Чернышевского,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зд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. 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3B9C6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ru-RU"/>
              </w:rPr>
            </w:pPr>
            <w:hyperlink r:id="rId11" w:history="1">
              <w:r w:rsidRPr="00BC4823">
                <w:rPr>
                  <w:rStyle w:val="ac"/>
                  <w:rFonts w:eastAsia="Arial"/>
                  <w:color w:val="000000" w:themeColor="text1"/>
                  <w:sz w:val="22"/>
                  <w:szCs w:val="22"/>
                  <w:shd w:val="clear" w:color="auto" w:fill="FFFFFF"/>
                  <w:lang w:eastAsia="ru-RU"/>
                </w:rPr>
                <w:t>+7 472 257-15-46</w:t>
              </w:r>
            </w:hyperlink>
          </w:p>
          <w:p w14:paraId="6ECABE36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hyperlink r:id="rId12" w:tgtFrame="https://checko.ru/company/_blank" w:history="1">
              <w:r w:rsidRPr="00BC4823">
                <w:rPr>
                  <w:rStyle w:val="ac"/>
                  <w:rFonts w:eastAsia="Arial"/>
                  <w:color w:val="000000" w:themeColor="text1"/>
                  <w:sz w:val="22"/>
                  <w:szCs w:val="22"/>
                  <w:shd w:val="clear" w:color="auto" w:fill="FFFFFF"/>
                  <w:lang w:eastAsia="ru-RU"/>
                </w:rPr>
                <w:t>dsz.normo@apk-prodimex.ru</w:t>
              </w:r>
            </w:hyperlink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235D" w14:textId="1AD3753B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7ACFA34E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B7C9D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85977" w14:textId="54878862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АТЦ Автомат</w:t>
            </w:r>
          </w:p>
          <w:p w14:paraId="41AD2C0B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09-01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28.01.2025 г.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F8354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308501, Белгородская область, Белгородский район, с. Репное, ул. Живописная (Успешный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мкр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.),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зд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. 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057B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+7 (4722) 50-55-55</w:t>
            </w:r>
          </w:p>
          <w:p w14:paraId="418522F7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AKPP31@MAIL.RU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2B0F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3C7A20" w:rsidRPr="00BC4823" w14:paraId="53B8D290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8E4C5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0FBD" w14:textId="6E8807EB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«Юпитер 9»</w:t>
            </w:r>
          </w:p>
          <w:p w14:paraId="45C1AC03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№45-02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 xml:space="preserve"> от 24.02.2021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CDBA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ru-RU"/>
              </w:rPr>
              <w:t>308017, г. Белгород, ул. Энергетиков, д. 12а, 1 этаж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11BDA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+7 (4722) 23-26-20</w:t>
            </w:r>
          </w:p>
          <w:p w14:paraId="71667EBE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info@jupiter9.ru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254E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Оплачиваемая практика</w:t>
            </w:r>
          </w:p>
        </w:tc>
      </w:tr>
      <w:tr w:rsidR="003C7A20" w:rsidRPr="00BC4823" w14:paraId="294C4794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2C51C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0CB77" w14:textId="73A4A6EC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Триумф</w:t>
            </w:r>
          </w:p>
          <w:p w14:paraId="238A7DA8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№08-03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07.03.2025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5F64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308008, Белгородская область, г. Белгород, ул. Магистральная, д. 12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F2C24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ru-RU"/>
              </w:rPr>
            </w:pPr>
            <w:hyperlink r:id="rId13" w:history="1">
              <w:r w:rsidRPr="00BC4823">
                <w:rPr>
                  <w:rStyle w:val="ac"/>
                  <w:rFonts w:eastAsia="Arial"/>
                  <w:color w:val="000000" w:themeColor="text1"/>
                  <w:sz w:val="22"/>
                  <w:szCs w:val="22"/>
                  <w:shd w:val="clear" w:color="auto" w:fill="FFFFFF"/>
                  <w:lang w:eastAsia="ru-RU"/>
                </w:rPr>
                <w:t>+7 472 251-50-50</w:t>
              </w:r>
            </w:hyperlink>
          </w:p>
          <w:p w14:paraId="5AFD0604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val="en-US" w:eastAsia="ar-SA"/>
              </w:rPr>
            </w:pPr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val="en-US" w:eastAsia="ar-SA"/>
              </w:rPr>
              <w:t>master@vw-triumf.ru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CB659" w14:textId="3D45278F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73C1EA42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CB09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030A" w14:textId="0EA4A2F3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СПК «Колхоз имени Горина»</w:t>
            </w:r>
          </w:p>
          <w:p w14:paraId="1DC590B2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(№23 от 02.11.2020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AC05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308581, Белгородская область, Белгородский район, с. Бессоновка, ул. Партизанская, </w:t>
            </w:r>
            <w:proofErr w:type="spellStart"/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зд</w:t>
            </w:r>
            <w:proofErr w:type="spellEnd"/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. 6А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0DDC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Евгения Анатольевна</w:t>
            </w:r>
          </w:p>
          <w:p w14:paraId="14D0AD28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84722249505</w:t>
            </w:r>
          </w:p>
          <w:p w14:paraId="248F914E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proofErr w:type="spellStart"/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Chernykhea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@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gorin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-</w:t>
            </w: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group</w:t>
            </w: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.</w:t>
            </w: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com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1289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Оплачиваемая практика</w:t>
            </w:r>
          </w:p>
        </w:tc>
      </w:tr>
      <w:tr w:rsidR="003C7A20" w:rsidRPr="00BC4823" w14:paraId="3F868373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D3AB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94453" w14:textId="5D0BF774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ООО Логистик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Снаб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Сервис</w:t>
            </w:r>
          </w:p>
          <w:p w14:paraId="5F3F1212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№01-10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13.10.2025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5285D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308009, Белгородская область, г. Белгород, ул. Михайловское Шоссе, д. 5Б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39E0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+7 472 221-52-44</w:t>
            </w:r>
          </w:p>
          <w:p w14:paraId="0B5B01CC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issooo@mail.ru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A429" w14:textId="210B6B99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40C46E84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DA25A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A2CC9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ФГБОУ ВО Белгородский ГАУ</w:t>
            </w:r>
          </w:p>
          <w:p w14:paraId="56950FE8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lastRenderedPageBreak/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№2311-4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29.08.2025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01EE9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lastRenderedPageBreak/>
              <w:t>308503, Белгородская область, п. Майский, ул. Кирова, д.22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E8C23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84722381127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FD19" w14:textId="4E2B8D78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104F1C36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08DE7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A97D" w14:textId="2F20F94E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ООО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ВолоконовскАвтотранс</w:t>
            </w:r>
            <w:proofErr w:type="spellEnd"/>
          </w:p>
          <w:p w14:paraId="6ED300B1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№36-03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01.03.2024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E6FCD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309665, Белгородская область, Волоконовский район, п. Пятницкое, ул. Петрачкова, д. 44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3DBB9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ru-RU"/>
              </w:rPr>
            </w:pPr>
            <w:hyperlink r:id="rId14" w:history="1">
              <w:r w:rsidRPr="00BC4823">
                <w:rPr>
                  <w:rStyle w:val="ac"/>
                  <w:rFonts w:eastAsia="Arial"/>
                  <w:color w:val="000000" w:themeColor="text1"/>
                  <w:sz w:val="22"/>
                  <w:szCs w:val="22"/>
                  <w:shd w:val="clear" w:color="auto" w:fill="FFFFFF"/>
                  <w:lang w:eastAsia="ru-RU"/>
                </w:rPr>
                <w:t>+7 472 355-05-48</w:t>
              </w:r>
            </w:hyperlink>
          </w:p>
          <w:p w14:paraId="3231104A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val="en-US" w:eastAsia="ar-SA"/>
              </w:rPr>
            </w:pPr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val="en-US" w:eastAsia="ar-SA"/>
              </w:rPr>
              <w:t>volavt@yandex.ru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AB6AF" w14:textId="77DF19F8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374590E3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05C7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C8C0B" w14:textId="1F08E8D9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АО Куриное царство</w:t>
            </w:r>
          </w:p>
          <w:p w14:paraId="1355594A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(«08-11 от 01.2025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F36D0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  <w:t xml:space="preserve">399784, Липецкая обл., г. Елец ул. Радиотехническая, д.5, </w:t>
            </w:r>
            <w:proofErr w:type="spellStart"/>
            <w:r w:rsidRPr="00BC4823"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  <w:t>каб</w:t>
            </w:r>
            <w:proofErr w:type="spellEnd"/>
            <w:r w:rsidRPr="00BC4823">
              <w:rPr>
                <w:rStyle w:val="upper"/>
                <w:color w:val="000000" w:themeColor="text1"/>
                <w:sz w:val="22"/>
                <w:szCs w:val="22"/>
                <w:lang w:eastAsia="ru-RU"/>
              </w:rPr>
              <w:t>. 302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6959E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Старых Лиля</w:t>
            </w:r>
          </w:p>
          <w:p w14:paraId="2FD68FE3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Менеджер Центра студенческих программ и молодежных инициатив</w:t>
            </w:r>
          </w:p>
          <w:p w14:paraId="555AC7DD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Группа «Черкизово»</w:t>
            </w:r>
          </w:p>
          <w:p w14:paraId="16B23F4E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Тел.:</w:t>
            </w: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 </w:t>
            </w: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+7 (915) 352 30 97</w:t>
            </w:r>
          </w:p>
          <w:p w14:paraId="4F335AE4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Email</w:t>
            </w: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:</w:t>
            </w: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 l</w:t>
            </w: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.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starykh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@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cherkizovo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.</w:t>
            </w: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com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2C894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Оплачиваемая практика</w:t>
            </w:r>
          </w:p>
        </w:tc>
      </w:tr>
      <w:tr w:rsidR="003C7A20" w:rsidRPr="00BC4823" w14:paraId="0C9C177A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1402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53CA" w14:textId="33D9998F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ООО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БелАвтоКом</w:t>
            </w:r>
            <w:proofErr w:type="spellEnd"/>
          </w:p>
          <w:p w14:paraId="166B35AB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№05-04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11.04.2025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9DF7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308008, Белгородская область, г. о. город Белгород, г. Белгород, ул. Магистральная, д. 18, офис 1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D316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+7 472 235-75-7</w:t>
            </w: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5</w:t>
            </w:r>
          </w:p>
          <w:p w14:paraId="07ACE257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operator@avto-belogorie.ru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D416" w14:textId="44F43614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56C46913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61BC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B4EE6" w14:textId="3DE4DCCA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АО «Новая зерновая компания»</w:t>
            </w:r>
          </w:p>
          <w:p w14:paraId="646EB315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№99-08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15.08.2022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90B31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309814, Белгородская область, м. о. Алексеевский, с. Красное, ул. Заречная, д. 8/2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131E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+7 472 335-43-17</w:t>
            </w:r>
          </w:p>
          <w:p w14:paraId="75DD4834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zaonzk@yandex.ru</w:t>
            </w:r>
          </w:p>
          <w:p w14:paraId="4527D8B8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DEFD" w14:textId="67CB8830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614731FE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FDD96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9B9C" w14:textId="0FF7030F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АО «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Самаринское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14:paraId="06327A87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№151-12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 xml:space="preserve"> от 25.12.2023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5220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309905, Белгородская область, Красногвардейский район, с. Никитовка, ул. Калинина, д. 23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2819A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ru-RU"/>
              </w:rPr>
            </w:pPr>
            <w:hyperlink r:id="rId15" w:history="1">
              <w:r w:rsidRPr="00BC4823">
                <w:rPr>
                  <w:rStyle w:val="ac"/>
                  <w:rFonts w:eastAsia="Arial"/>
                  <w:color w:val="000000" w:themeColor="text1"/>
                  <w:sz w:val="22"/>
                  <w:szCs w:val="22"/>
                  <w:shd w:val="clear" w:color="auto" w:fill="FFFFFF"/>
                  <w:lang w:eastAsia="ru-RU"/>
                </w:rPr>
                <w:t>+7 472 477-74-44</w:t>
              </w:r>
            </w:hyperlink>
          </w:p>
          <w:p w14:paraId="57F29A9B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  <w:t>samarinskoe@yandex.ru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05DA" w14:textId="06347AFF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0614B355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5C727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5C989" w14:textId="123D097A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ЗАО Сокол-АТС</w:t>
            </w:r>
          </w:p>
          <w:p w14:paraId="1AD1403F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№88-03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25.03.2021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A828E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308010, Белгородская область, г. Белгород,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пр-кт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Б. Хмельницкого, д. 137, офис 15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F8158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+7 472 234-21-70</w:t>
            </w:r>
          </w:p>
          <w:p w14:paraId="3E61B4D5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sokol-ats@inbox.ru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1B22" w14:textId="265F4F25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3046F589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7E65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DE393" w14:textId="4AA15B8C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«СМ-АГРО»</w:t>
            </w:r>
          </w:p>
          <w:p w14:paraId="50C0540B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№01-04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01.04.2021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1B6F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308586, Белгородская область, м. о. Белгородский, п.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Политотдельский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, пер. Центральный,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зд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. 27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71AE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+7 472 226-77-97</w:t>
            </w:r>
          </w:p>
          <w:p w14:paraId="1947D989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cmagro2018@gmail.com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0E85" w14:textId="316C155C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2CDED0F2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4DEE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7009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«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БиоАгроТоп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14:paraId="135EFB8A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№16-02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26.02.2026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90C2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308501, Белгородская область, Белгородский район, п. Дубовое, ул. Широкая (Западный-1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мкр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.),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зд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. 2В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4217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+7 472 241-51-54</w:t>
            </w:r>
          </w:p>
          <w:p w14:paraId="79FE1723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bioagrotop@mail.ru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8F0E" w14:textId="1A7C38E0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41973FE3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56C70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E353" w14:textId="2B41D59D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ГК ФРОСТ</w:t>
            </w:r>
          </w:p>
          <w:p w14:paraId="6B36AA70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№19-03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21.03.2026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68E0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308033, Белгородская область, г. Белгород,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пр-кт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Ватутина, д. 12, офис 005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194A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hyperlink r:id="rId16" w:history="1">
              <w:r w:rsidRPr="00BC4823">
                <w:rPr>
                  <w:rStyle w:val="ac"/>
                  <w:rFonts w:eastAsia="Arial"/>
                  <w:color w:val="000000" w:themeColor="text1"/>
                  <w:sz w:val="22"/>
                  <w:szCs w:val="22"/>
                  <w:shd w:val="clear" w:color="auto" w:fill="FFFFFF"/>
                  <w:lang w:eastAsia="ru-RU"/>
                </w:rPr>
                <w:t>+7 472 251-62-50</w:t>
              </w:r>
            </w:hyperlink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0366" w14:textId="2A9EA3AC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4C18848B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ACD84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29EE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"УК Зеленая Долина"</w:t>
            </w:r>
          </w:p>
          <w:p w14:paraId="3EF4554B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(УК-1-ДО-0222/010 от 22.02.2022г.)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9032D" w14:textId="77777777" w:rsidR="003C7A20" w:rsidRPr="00BC4823" w:rsidRDefault="003C7A20" w:rsidP="00BC4823">
            <w:pPr>
              <w:pStyle w:val="a7"/>
              <w:ind w:left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308009, Белгородская область, г Белгород,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пр-кт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Славы, д. 28, офис 13</w:t>
            </w:r>
          </w:p>
          <w:p w14:paraId="437BA286" w14:textId="77777777" w:rsidR="003C7A20" w:rsidRPr="00BC4823" w:rsidRDefault="003C7A20" w:rsidP="00BC4823">
            <w:pPr>
              <w:pStyle w:val="a7"/>
              <w:ind w:left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Структурные подразделения:</w:t>
            </w:r>
          </w:p>
          <w:p w14:paraId="7916CBF6" w14:textId="17ACB404" w:rsidR="003C7A20" w:rsidRPr="00BC4823" w:rsidRDefault="003C7A20" w:rsidP="00BC4823">
            <w:pPr>
              <w:pStyle w:val="a7"/>
              <w:numPr>
                <w:ilvl w:val="0"/>
                <w:numId w:val="4"/>
              </w:numPr>
              <w:ind w:left="32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«Кормовая Компания» «Зеленая Долина»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A209" w14:textId="77777777" w:rsidR="003C7A20" w:rsidRPr="00BC4823" w:rsidRDefault="003C7A20" w:rsidP="00BC4823">
            <w:pPr>
              <w:ind w:firstLine="708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Адрес местонахождения структурных подразделений</w:t>
            </w:r>
          </w:p>
          <w:p w14:paraId="3FA43545" w14:textId="77777777" w:rsidR="003C7A20" w:rsidRPr="00BC4823" w:rsidRDefault="003C7A20" w:rsidP="00BC4823">
            <w:pPr>
              <w:pStyle w:val="a7"/>
              <w:ind w:left="0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309263, Белгородская область, Шебекинский район, с. Купино, ул. Молодежная, </w:t>
            </w:r>
            <w:proofErr w:type="spellStart"/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зд</w:t>
            </w:r>
            <w:proofErr w:type="spellEnd"/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. 5А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C779A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89092035508</w:t>
            </w:r>
          </w:p>
          <w:p w14:paraId="22A51920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company@zdmail.ru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1B3B9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Оплачиваемая практика</w:t>
            </w:r>
          </w:p>
        </w:tc>
      </w:tr>
      <w:tr w:rsidR="003C7A20" w:rsidRPr="00BC4823" w14:paraId="3D89E5BC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19525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3A5AD" w14:textId="5782B7F9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Электрощит-К</w:t>
            </w:r>
          </w:p>
          <w:p w14:paraId="6057B3A4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№18-03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21.03.2026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37398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309055, Белгородская область, м. о. Яковлевский, с.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Озерово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, ул. Новая, д. 6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5FF6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ru-RU"/>
              </w:rPr>
            </w:pPr>
            <w:hyperlink r:id="rId17" w:history="1">
              <w:r w:rsidRPr="00BC4823">
                <w:rPr>
                  <w:rStyle w:val="ac"/>
                  <w:rFonts w:eastAsia="Arial"/>
                  <w:color w:val="000000" w:themeColor="text1"/>
                  <w:sz w:val="22"/>
                  <w:szCs w:val="22"/>
                  <w:shd w:val="clear" w:color="auto" w:fill="FFFFFF"/>
                  <w:lang w:eastAsia="ru-RU"/>
                </w:rPr>
                <w:t>+7 991 316-90-28</w:t>
              </w:r>
            </w:hyperlink>
          </w:p>
          <w:p w14:paraId="335C6717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val="en-US" w:eastAsia="ar-SA"/>
              </w:rPr>
            </w:pPr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val="en-US" w:eastAsia="ar-SA"/>
              </w:rPr>
              <w:t>electroshit31@mail.ru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BA79B" w14:textId="22F9BD1A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1990D546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4405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17525" w14:textId="2D7E0F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ОГБУЗ ССМП Белгородской области</w:t>
            </w:r>
          </w:p>
          <w:p w14:paraId="7A97D3B2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№04-03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02.03.2026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49E7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308001, Белгородская область, г. Белгород,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пр-кт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Белгородский, д. 55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CEEAC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+7 472 233-76-74</w:t>
            </w:r>
          </w:p>
          <w:p w14:paraId="627D0876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orion38@yandex.ru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A77BF" w14:textId="61D84A16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404EE9BE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28DB5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34A32" w14:textId="5824134F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ФОРТУНА-ЛЕММАПРЕСТИЖ</w:t>
            </w:r>
          </w:p>
          <w:p w14:paraId="55123A27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№18-03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21.03.2026 г._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DC9C7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308511, Белгородская область, м. о. Белгородский, с. Стрелецкое, ул. Адмиральская, д. 27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2A871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+7 915 573-24-49</w:t>
            </w:r>
          </w:p>
          <w:p w14:paraId="1E44C607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s48362251211@yandex.ru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BF40" w14:textId="419F1E4F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2AEB413F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A02A7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49856" w14:textId="7B0597AF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«МПЗ Агро-Белогорье»</w:t>
            </w:r>
          </w:p>
          <w:p w14:paraId="4984E2A6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№97-01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29.01.2021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7D81E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308008, Белгородская область, г. Белгород, ул. Ворошилова, д. 2Б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ABA43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Листопад Алина Васильевна</w:t>
            </w:r>
          </w:p>
          <w:p w14:paraId="76385B20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89155754958</w:t>
            </w:r>
          </w:p>
          <w:p w14:paraId="6B0CE311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proofErr w:type="spellStart"/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agrobel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@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agrobel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.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ru</w:t>
            </w:r>
            <w:proofErr w:type="spellEnd"/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FFA89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Оплачиваемая практика</w:t>
            </w:r>
          </w:p>
        </w:tc>
      </w:tr>
      <w:tr w:rsidR="003C7A20" w:rsidRPr="00BC4823" w14:paraId="43862124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2E1CF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D8676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«Белгородский бройлер»</w:t>
            </w:r>
          </w:p>
          <w:p w14:paraId="1EEC228E" w14:textId="20991A8C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№27-11</w:t>
            </w:r>
            <w:proofErr w:type="gramEnd"/>
          </w:p>
          <w:p w14:paraId="63F65236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от 29.11.2021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DD65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 xml:space="preserve">308009, Белгородская область, г. о. город Белгород, г. Белгород, ул. Производственная, д. 4, этаж 2, </w:t>
            </w:r>
            <w:proofErr w:type="spellStart"/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помещ</w:t>
            </w:r>
            <w:proofErr w:type="spellEnd"/>
            <w:r w:rsidRPr="00BC4823">
              <w:rPr>
                <w:rFonts w:eastAsia="Times New Roman"/>
                <w:color w:val="000000" w:themeColor="text1"/>
                <w:sz w:val="22"/>
                <w:szCs w:val="22"/>
                <w:lang w:eastAsia="ar-SA"/>
              </w:rPr>
              <w:t>. 1-20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66E98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Федутенко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 xml:space="preserve"> Екатерина Николаевна</w:t>
            </w:r>
          </w:p>
          <w:p w14:paraId="1B4D7D49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89103627030</w:t>
            </w:r>
          </w:p>
          <w:p w14:paraId="06CC189D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En</w:t>
            </w: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.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fedutenko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@</w:t>
            </w: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gap</w:t>
            </w: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-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rs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.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ru</w:t>
            </w:r>
            <w:proofErr w:type="spellEnd"/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F043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Оплачиваемая практика</w:t>
            </w:r>
          </w:p>
        </w:tc>
      </w:tr>
      <w:tr w:rsidR="003C7A20" w:rsidRPr="00BC4823" w14:paraId="13299062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4403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EA13" w14:textId="2C9C3E02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Тринити Моторс</w:t>
            </w:r>
          </w:p>
          <w:p w14:paraId="6C0BC393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№28-03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23.03.2026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AD517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308023, Белгородская область, г. о. город Белгород, г. Белгород, ул. Студенческая, д. 1Л, этаж 2,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помещ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. 8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DA268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eastAsia="ru-RU"/>
              </w:rPr>
            </w:pPr>
            <w:hyperlink r:id="rId18" w:history="1">
              <w:r w:rsidRPr="00BC4823">
                <w:rPr>
                  <w:rStyle w:val="ac"/>
                  <w:rFonts w:eastAsia="Arial"/>
                  <w:color w:val="000000" w:themeColor="text1"/>
                  <w:sz w:val="22"/>
                  <w:szCs w:val="22"/>
                  <w:shd w:val="clear" w:color="auto" w:fill="FFFFFF"/>
                  <w:lang w:eastAsia="ru-RU"/>
                </w:rPr>
                <w:t>+7 472 240-08-88</w:t>
              </w:r>
            </w:hyperlink>
          </w:p>
          <w:p w14:paraId="053C3B76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val="en-US" w:eastAsia="ar-SA"/>
              </w:rPr>
            </w:pPr>
            <w:r w:rsidRPr="00BC4823"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  <w:lang w:val="en-US" w:eastAsia="ar-SA"/>
              </w:rPr>
              <w:t>marketing@jetour-belgorod.ru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E2E0" w14:textId="105AA142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2ABEB3F8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AD62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61C5" w14:textId="77777777" w:rsidR="003C7A20" w:rsidRPr="00BC4823" w:rsidRDefault="003C7A20" w:rsidP="00BC4823">
            <w:pPr>
              <w:jc w:val="center"/>
              <w:textAlignment w:val="top"/>
              <w:rPr>
                <w:color w:val="000000" w:themeColor="text1"/>
                <w:sz w:val="22"/>
                <w:szCs w:val="22"/>
                <w:lang w:eastAsia="zh-CN" w:bidi="ar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zh-CN" w:bidi="ar"/>
              </w:rPr>
              <w:t xml:space="preserve">АО </w:t>
            </w:r>
            <w:r w:rsidRPr="00BC4823">
              <w:rPr>
                <w:color w:val="000000" w:themeColor="text1"/>
                <w:sz w:val="22"/>
                <w:szCs w:val="22"/>
                <w:lang w:eastAsia="zh-CN" w:bidi="ar"/>
              </w:rPr>
              <w:t>«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val="en-US" w:eastAsia="zh-CN" w:bidi="ar"/>
              </w:rPr>
              <w:t>Белгородский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val="en-US" w:eastAsia="zh-CN" w:bidi="ar"/>
              </w:rPr>
              <w:t>бройлер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zh-CN" w:bidi="ar"/>
              </w:rPr>
              <w:t>»</w:t>
            </w:r>
          </w:p>
          <w:p w14:paraId="71CF7BE2" w14:textId="77777777" w:rsidR="003C7A20" w:rsidRPr="00BC4823" w:rsidRDefault="003C7A20" w:rsidP="00BC4823">
            <w:pPr>
              <w:jc w:val="center"/>
              <w:textAlignment w:val="top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zh-CN" w:bidi="ar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zh-CN" w:bidi="ar"/>
              </w:rPr>
              <w:t>№35-08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zh-CN" w:bidi="ar"/>
              </w:rPr>
              <w:t xml:space="preserve"> от 15.08.2024</w:t>
            </w:r>
            <w:r w:rsidRPr="00BC4823">
              <w:rPr>
                <w:color w:val="000000" w:themeColor="text1"/>
                <w:sz w:val="22"/>
                <w:szCs w:val="22"/>
                <w:lang w:val="en-US" w:eastAsia="zh-CN" w:bidi="ar"/>
              </w:rPr>
              <w:t xml:space="preserve"> г.</w:t>
            </w:r>
            <w:r w:rsidRPr="00BC4823">
              <w:rPr>
                <w:color w:val="000000" w:themeColor="text1"/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08B95" w14:textId="77777777" w:rsidR="003C7A20" w:rsidRPr="00BC4823" w:rsidRDefault="003C7A20" w:rsidP="00BC4823">
            <w:pPr>
              <w:jc w:val="center"/>
              <w:textAlignment w:val="top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308591, Белгородская область, м. о. Белгородский, с. Красный Октябрь, тер. 21,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зд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. 1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79DFC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+7 472 278-08-80</w:t>
            </w:r>
          </w:p>
          <w:p w14:paraId="73C491A1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belg_broiler@list.ru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3B975" w14:textId="7FE90B4F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15A804BC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EB3C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F5B33" w14:textId="0103A1B5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ООО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Цемстрой</w:t>
            </w:r>
            <w:proofErr w:type="spellEnd"/>
          </w:p>
          <w:p w14:paraId="5B8A9DD9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№09-03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10.03.2026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6845E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308017, Белгородская область, г. Белгород, ул. Константина Заслонова, д. 205, стр. 2, офис 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0F1A1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lang w:eastAsia="zh-CN" w:bidi="ar"/>
              </w:rPr>
            </w:pPr>
            <w:hyperlink r:id="rId19" w:history="1">
              <w:r w:rsidRPr="00BC4823">
                <w:rPr>
                  <w:rStyle w:val="ac"/>
                  <w:rFonts w:eastAsia="Arial"/>
                  <w:color w:val="000000" w:themeColor="text1"/>
                  <w:sz w:val="22"/>
                  <w:szCs w:val="22"/>
                  <w:lang w:eastAsia="ru-RU"/>
                </w:rPr>
                <w:t>+7 472 220-72-73</w:t>
              </w:r>
            </w:hyperlink>
          </w:p>
          <w:p w14:paraId="20625B1F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lang w:eastAsia="zh-CN" w:bidi="ar"/>
              </w:rPr>
            </w:pPr>
            <w:proofErr w:type="spellStart"/>
            <w:r w:rsidRPr="00BC4823">
              <w:rPr>
                <w:rFonts w:eastAsia="Arial"/>
                <w:color w:val="000000" w:themeColor="text1"/>
                <w:sz w:val="22"/>
                <w:szCs w:val="22"/>
                <w:lang w:val="en-US" w:eastAsia="zh-CN" w:bidi="ar"/>
              </w:rPr>
              <w:t>rezka</w:t>
            </w:r>
            <w:proofErr w:type="spellEnd"/>
            <w:r w:rsidRPr="00BC4823">
              <w:rPr>
                <w:rFonts w:eastAsia="Arial"/>
                <w:color w:val="000000" w:themeColor="text1"/>
                <w:sz w:val="22"/>
                <w:szCs w:val="22"/>
                <w:lang w:eastAsia="zh-CN" w:bidi="ar"/>
              </w:rPr>
              <w:t>-</w:t>
            </w:r>
            <w:r w:rsidRPr="00BC4823">
              <w:rPr>
                <w:rFonts w:eastAsia="Arial"/>
                <w:color w:val="000000" w:themeColor="text1"/>
                <w:sz w:val="22"/>
                <w:szCs w:val="22"/>
                <w:lang w:val="en-US" w:eastAsia="zh-CN" w:bidi="ar"/>
              </w:rPr>
              <w:t>decor</w:t>
            </w:r>
            <w:r w:rsidRPr="00BC4823">
              <w:rPr>
                <w:rFonts w:eastAsia="Arial"/>
                <w:color w:val="000000" w:themeColor="text1"/>
                <w:sz w:val="22"/>
                <w:szCs w:val="22"/>
                <w:lang w:eastAsia="zh-CN" w:bidi="ar"/>
              </w:rPr>
              <w:t>@</w:t>
            </w:r>
            <w:proofErr w:type="spellStart"/>
            <w:r w:rsidRPr="00BC4823">
              <w:rPr>
                <w:rFonts w:eastAsia="Arial"/>
                <w:color w:val="000000" w:themeColor="text1"/>
                <w:sz w:val="22"/>
                <w:szCs w:val="22"/>
                <w:lang w:val="en-US" w:eastAsia="zh-CN" w:bidi="ar"/>
              </w:rPr>
              <w:t>yandex</w:t>
            </w:r>
            <w:proofErr w:type="spellEnd"/>
            <w:r w:rsidRPr="00BC4823">
              <w:rPr>
                <w:rFonts w:eastAsia="Arial"/>
                <w:color w:val="000000" w:themeColor="text1"/>
                <w:sz w:val="22"/>
                <w:szCs w:val="22"/>
                <w:lang w:eastAsia="zh-CN" w:bidi="ar"/>
              </w:rPr>
              <w:t>.</w:t>
            </w:r>
            <w:proofErr w:type="spellStart"/>
            <w:r w:rsidRPr="00BC4823">
              <w:rPr>
                <w:rFonts w:eastAsia="Arial"/>
                <w:color w:val="000000" w:themeColor="text1"/>
                <w:sz w:val="22"/>
                <w:szCs w:val="22"/>
                <w:lang w:val="en-US" w:eastAsia="zh-CN" w:bidi="ar"/>
              </w:rPr>
              <w:t>ru</w:t>
            </w:r>
            <w:proofErr w:type="spellEnd"/>
          </w:p>
          <w:p w14:paraId="784E7F7D" w14:textId="77777777" w:rsidR="003C7A20" w:rsidRPr="00BC4823" w:rsidRDefault="003C7A20" w:rsidP="00BC4823">
            <w:pPr>
              <w:jc w:val="center"/>
              <w:rPr>
                <w:rFonts w:eastAsia="Arial"/>
                <w:color w:val="000000" w:themeColor="text1"/>
                <w:sz w:val="22"/>
                <w:szCs w:val="22"/>
                <w:lang w:eastAsia="ru-RU"/>
              </w:rPr>
            </w:pPr>
          </w:p>
          <w:p w14:paraId="767DC655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</w:p>
          <w:p w14:paraId="522EA8AF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proofErr w:type="spellStart"/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rezka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-</w:t>
            </w: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decor</w:t>
            </w:r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@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yandex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ar-SA"/>
              </w:rPr>
              <w:t>.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ru</w:t>
            </w:r>
            <w:proofErr w:type="spellEnd"/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A1A83" w14:textId="2A63C798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331511BB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5E69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4D23E" w14:textId="035F3B1B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АО МАКОПР</w:t>
            </w:r>
          </w:p>
          <w:p w14:paraId="4F523DCF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(№227 от 25.12.2020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0B43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309292, Белгородская область, г. Шебекино, ул.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Нежегольское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Шоссе,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зд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. 15А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D3BD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+7 472 482-84-65</w:t>
            </w:r>
          </w:p>
          <w:p w14:paraId="427E0806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chernova@makaroni.ru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AC83" w14:textId="50ECC94A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13C15D3B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FB64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9F79B" w14:textId="776B1D93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ООО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АгроЦентрЛиски</w:t>
            </w:r>
            <w:proofErr w:type="spellEnd"/>
          </w:p>
          <w:p w14:paraId="30BCCBB4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№7-01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12.01.2021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F7C6D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397961, Воронежская область, м. р-н Лискинский, с. п.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Среднеикорецкое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, с. Средний Икорец, ул. 30 лет Победы, </w:t>
            </w:r>
            <w:proofErr w:type="spell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зд</w:t>
            </w:r>
            <w:proofErr w:type="spell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. 30А/1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538BC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+7 473 259-76-16</w:t>
            </w:r>
          </w:p>
          <w:p w14:paraId="384E8E04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liski@agrozentr.ru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03E6" w14:textId="26F30921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  <w:tr w:rsidR="003C7A20" w:rsidRPr="00BC4823" w14:paraId="57682305" w14:textId="77777777" w:rsidTr="00BC4823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26FA1" w14:textId="77777777" w:rsidR="003C7A20" w:rsidRPr="00BC4823" w:rsidRDefault="003C7A20" w:rsidP="00BC4823">
            <w:pPr>
              <w:numPr>
                <w:ilvl w:val="0"/>
                <w:numId w:val="1"/>
              </w:num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7377" w14:textId="635A808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ООО Макрель</w:t>
            </w:r>
          </w:p>
          <w:p w14:paraId="2E577F5D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gramStart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№30-03</w:t>
            </w:r>
            <w:proofErr w:type="gramEnd"/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 xml:space="preserve"> от 23.03.2026 г.)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DD22C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309110, Белгородская область, м. о. Ивнянский, п. Ивня, ул. Зеленая, д. 41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D573" w14:textId="77777777" w:rsidR="003C7A20" w:rsidRPr="00BC4823" w:rsidRDefault="003C7A20" w:rsidP="00BC4823">
            <w:pPr>
              <w:jc w:val="center"/>
              <w:rPr>
                <w:color w:val="000000" w:themeColor="text1"/>
                <w:sz w:val="22"/>
                <w:szCs w:val="22"/>
                <w:lang w:val="en-US" w:eastAsia="ar-SA"/>
              </w:rPr>
            </w:pPr>
            <w:r w:rsidRPr="00BC4823">
              <w:rPr>
                <w:color w:val="000000" w:themeColor="text1"/>
                <w:sz w:val="22"/>
                <w:szCs w:val="22"/>
                <w:lang w:val="en-US" w:eastAsia="ar-SA"/>
              </w:rPr>
              <w:t>makrelooo@yandex.ru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D732B" w14:textId="54B20A62" w:rsidR="003C7A20" w:rsidRPr="00BC4823" w:rsidRDefault="00BC4823" w:rsidP="00BC4823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BC4823">
              <w:rPr>
                <w:color w:val="000000" w:themeColor="text1"/>
                <w:sz w:val="22"/>
                <w:szCs w:val="22"/>
                <w:lang w:eastAsia="ru-RU"/>
              </w:rPr>
              <w:t>Неоплачиваемая практика</w:t>
            </w:r>
          </w:p>
        </w:tc>
      </w:tr>
    </w:tbl>
    <w:p w14:paraId="4F38265D" w14:textId="77777777" w:rsidR="00F12C76" w:rsidRDefault="00F12C76" w:rsidP="00BC4823">
      <w:pPr>
        <w:spacing w:after="0"/>
        <w:jc w:val="both"/>
      </w:pPr>
    </w:p>
    <w:sectPr w:rsidR="00F12C76" w:rsidSect="003C7A20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9F9EF"/>
    <w:multiLevelType w:val="singleLevel"/>
    <w:tmpl w:val="1459F9EF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168E0623"/>
    <w:multiLevelType w:val="multilevel"/>
    <w:tmpl w:val="168E06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21D12"/>
    <w:multiLevelType w:val="singleLevel"/>
    <w:tmpl w:val="32F21D1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</w:abstractNum>
  <w:abstractNum w:abstractNumId="3" w15:restartNumberingAfterBreak="0">
    <w:nsid w:val="7B4B3E05"/>
    <w:multiLevelType w:val="multilevel"/>
    <w:tmpl w:val="7B4B3E0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159594">
    <w:abstractNumId w:val="2"/>
    <w:lvlOverride w:ilvl="0">
      <w:startOverride w:val="1"/>
    </w:lvlOverride>
  </w:num>
  <w:num w:numId="2" w16cid:durableId="111293603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19920027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1166815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093"/>
    <w:rsid w:val="00247093"/>
    <w:rsid w:val="00254BDF"/>
    <w:rsid w:val="003C7A20"/>
    <w:rsid w:val="00562EFB"/>
    <w:rsid w:val="006C0B77"/>
    <w:rsid w:val="008242FF"/>
    <w:rsid w:val="00870751"/>
    <w:rsid w:val="00922C48"/>
    <w:rsid w:val="00AF7E6B"/>
    <w:rsid w:val="00B74EF6"/>
    <w:rsid w:val="00B915B7"/>
    <w:rsid w:val="00BC4823"/>
    <w:rsid w:val="00E328D9"/>
    <w:rsid w:val="00EA59DF"/>
    <w:rsid w:val="00EA75C6"/>
    <w:rsid w:val="00EC4E70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60A0"/>
  <w15:chartTrackingRefBased/>
  <w15:docId w15:val="{51BBBFCC-D31F-4CCA-BDB1-9A762DE2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A20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470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0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0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0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0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0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0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0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0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09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70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709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709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4709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4709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4709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4709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4709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470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7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09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7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70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709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470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709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70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709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47093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qFormat/>
    <w:rsid w:val="003C7A20"/>
    <w:rPr>
      <w:color w:val="0563C1" w:themeColor="hyperlink"/>
      <w:u w:val="single"/>
    </w:rPr>
  </w:style>
  <w:style w:type="character" w:customStyle="1" w:styleId="upper">
    <w:name w:val="upper"/>
    <w:basedOn w:val="a0"/>
    <w:qFormat/>
    <w:rsid w:val="003C7A20"/>
  </w:style>
  <w:style w:type="table" w:styleId="ad">
    <w:name w:val="Table Grid"/>
    <w:basedOn w:val="a1"/>
    <w:uiPriority w:val="39"/>
    <w:qFormat/>
    <w:rsid w:val="003C7A20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cko.ru/company/tel:+79165477513" TargetMode="External"/><Relationship Id="rId13" Type="http://schemas.openxmlformats.org/officeDocument/2006/relationships/hyperlink" Target="https://checko.ru/company/tel:+74722515050" TargetMode="External"/><Relationship Id="rId18" Type="http://schemas.openxmlformats.org/officeDocument/2006/relationships/hyperlink" Target="https://checko.ru/company/tel:+74722400888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ledovskaya@pselskoe.ru" TargetMode="External"/><Relationship Id="rId12" Type="http://schemas.openxmlformats.org/officeDocument/2006/relationships/hyperlink" Target="mailto:dsz.normo@apk-prodimex.ru" TargetMode="External"/><Relationship Id="rId17" Type="http://schemas.openxmlformats.org/officeDocument/2006/relationships/hyperlink" Target="https://checko.ru/company/tel:+799131690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checko.ru/company/tel:+7472251625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info@bezrk.ru" TargetMode="External"/><Relationship Id="rId11" Type="http://schemas.openxmlformats.org/officeDocument/2006/relationships/hyperlink" Target="https://checko.ru/company/tel:+74722571546" TargetMode="External"/><Relationship Id="rId5" Type="http://schemas.openxmlformats.org/officeDocument/2006/relationships/hyperlink" Target="mailto:kuznetsov@bezrk.ru" TargetMode="External"/><Relationship Id="rId15" Type="http://schemas.openxmlformats.org/officeDocument/2006/relationships/hyperlink" Target="https://checko.ru/company/tel:+74724777444" TargetMode="External"/><Relationship Id="rId10" Type="http://schemas.openxmlformats.org/officeDocument/2006/relationships/hyperlink" Target="https://checko.ru/company/tel:+74722357171" TargetMode="External"/><Relationship Id="rId19" Type="http://schemas.openxmlformats.org/officeDocument/2006/relationships/hyperlink" Target="https://checko.ru/company/1073123021355/tel:+747222072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ecko.ru/company/tel:+74726345471" TargetMode="External"/><Relationship Id="rId14" Type="http://schemas.openxmlformats.org/officeDocument/2006/relationships/hyperlink" Target="https://checko.ru/company/tel:+747235505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1536</Words>
  <Characters>8759</Characters>
  <Application>Microsoft Office Word</Application>
  <DocSecurity>0</DocSecurity>
  <Lines>72</Lines>
  <Paragraphs>20</Paragraphs>
  <ScaleCrop>false</ScaleCrop>
  <Company/>
  <LinksUpToDate>false</LinksUpToDate>
  <CharactersWithSpaces>10275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Вендина Елена Дмитриевна</dc:creator>
  <cp:keywords/>
  <dc:description/>
  <cp:lastModifiedBy>Вендина Елена Дмитриевна</cp:lastModifiedBy>
  <cp:revision>5</cp:revision>
  <dcterms:created xsi:type="dcterms:W3CDTF">2026-09-23T08:41:00Z</dcterms:created>
  <dcterms:modified xsi:type="dcterms:W3CDTF">2026-09-24T10:09:00Z</dcterms:modified>
</cp:coreProperties>
</file>